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before="100" w:lineRule="auto"/>
        <w:ind w:left="0" w:firstLine="0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735138" cy="1735138"/>
            <wp:effectExtent b="0" l="0" r="0" t="0"/>
            <wp:docPr id="5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5138" cy="1735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keepNext w:val="0"/>
        <w:widowControl w:val="0"/>
        <w:spacing w:after="0" w:before="1" w:lineRule="auto"/>
        <w:contextualSpacing w:val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2t8jdfu86j2e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Entertainment Health Services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3200 West End Avenue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contextualSpacing w:val="0"/>
        <w:jc w:val="center"/>
        <w:rPr>
          <w:b w:val="1"/>
          <w:sz w:val="22"/>
          <w:szCs w:val="22"/>
        </w:rPr>
        <w:sectPr>
          <w:pgSz w:h="15840" w:w="12240"/>
          <w:pgMar w:bottom="280" w:top="1340" w:left="1700" w:right="1720" w:header="360" w:footer="360"/>
          <w:pgNumType w:start="1"/>
        </w:sectPr>
      </w:pPr>
      <w:r w:rsidDel="00000000" w:rsidR="00000000" w:rsidRPr="00000000">
        <w:rPr>
          <w:b w:val="1"/>
          <w:sz w:val="22"/>
          <w:szCs w:val="22"/>
          <w:rtl w:val="0"/>
        </w:rPr>
        <w:t xml:space="preserve">Nashville, TN 37203</w:t>
      </w:r>
    </w:p>
    <w:p w:rsidR="00000000" w:rsidDel="00000000" w:rsidP="00000000" w:rsidRDefault="00000000" w:rsidRPr="00000000" w14:paraId="00000004">
      <w:pPr>
        <w:widowControl w:val="0"/>
        <w:spacing w:before="66" w:line="388" w:lineRule="auto"/>
        <w:ind w:left="3600" w:right="2901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615-800-2634</w:t>
      </w:r>
    </w:p>
    <w:p w:rsidR="00000000" w:rsidDel="00000000" w:rsidP="00000000" w:rsidRDefault="00000000" w:rsidRPr="00000000" w14:paraId="00000005">
      <w:pPr>
        <w:spacing w:before="2" w:line="240" w:lineRule="auto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0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ACKNOWLEDGEMENT OF RECEIPT OF NOTICE OF PRIVACY PRACTICES</w:t>
      </w:r>
    </w:p>
    <w:p w:rsidR="00000000" w:rsidDel="00000000" w:rsidP="00000000" w:rsidRDefault="00000000" w:rsidRPr="00000000" w14:paraId="00000007">
      <w:pPr>
        <w:spacing w:before="4" w:line="240" w:lineRule="auto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60" w:lineRule="auto"/>
        <w:ind w:left="100" w:right="75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signing this form, you acknowledge receipt of the Notice of Privacy Practices that I have given to you. EHS Notice of Privacy Practices provides information about how we may use and disclose your protected health information. I encourage you to read it in full.</w:t>
      </w:r>
    </w:p>
    <w:p w:rsidR="00000000" w:rsidDel="00000000" w:rsidP="00000000" w:rsidRDefault="00000000" w:rsidRPr="00000000" w14:paraId="00000009">
      <w:pPr>
        <w:spacing w:before="1" w:line="240" w:lineRule="auto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60" w:lineRule="auto"/>
        <w:ind w:left="100" w:right="443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EHS Notice of Privacy Practices is subject to change. The most recent version will always be at my website at www.ehsnashville.com in the Forms section. If we change</w:t>
      </w:r>
    </w:p>
    <w:p w:rsidR="00000000" w:rsidDel="00000000" w:rsidP="00000000" w:rsidRDefault="00000000" w:rsidRPr="00000000" w14:paraId="0000000B">
      <w:pPr>
        <w:spacing w:before="1" w:line="260" w:lineRule="auto"/>
        <w:ind w:left="100" w:right="108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notice, you may obtain a copy of the revised notice from EHS by contacting us at the phone number above.</w:t>
      </w:r>
    </w:p>
    <w:p w:rsidR="00000000" w:rsidDel="00000000" w:rsidP="00000000" w:rsidRDefault="00000000" w:rsidRPr="00000000" w14:paraId="0000000C">
      <w:pPr>
        <w:spacing w:before="1" w:line="240" w:lineRule="auto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60" w:lineRule="auto"/>
        <w:ind w:left="100" w:right="95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have any questions about EHS Notice of Privacy Practices, please contact us at the phone number above.</w:t>
      </w:r>
    </w:p>
    <w:p w:rsidR="00000000" w:rsidDel="00000000" w:rsidP="00000000" w:rsidRDefault="00000000" w:rsidRPr="00000000" w14:paraId="0000000E">
      <w:pPr>
        <w:spacing w:before="1" w:line="240" w:lineRule="auto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0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acknowledge receipt of the Notice of Privacy Practices of Entertainment Health</w:t>
      </w:r>
    </w:p>
    <w:p w:rsidR="00000000" w:rsidDel="00000000" w:rsidP="00000000" w:rsidRDefault="00000000" w:rsidRPr="00000000" w14:paraId="00000010">
      <w:pPr>
        <w:spacing w:before="24" w:lineRule="auto"/>
        <w:ind w:left="10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Services (EHS)</w:t>
      </w:r>
    </w:p>
    <w:p w:rsidR="00000000" w:rsidDel="00000000" w:rsidP="00000000" w:rsidRDefault="00000000" w:rsidRPr="00000000" w14:paraId="00000011">
      <w:pPr>
        <w:spacing w:before="4" w:line="240" w:lineRule="auto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8400"/>
        </w:tabs>
        <w:spacing w:line="260" w:lineRule="auto"/>
        <w:ind w:left="10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Signature: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left"/>
        <w:rPr>
          <w:sz w:val="20"/>
          <w:szCs w:val="20"/>
        </w:rPr>
        <w:sectPr>
          <w:type w:val="continuous"/>
          <w:pgSz w:h="15840" w:w="12240"/>
          <w:pgMar w:bottom="280" w:top="1340" w:left="1700" w:right="172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400"/>
        </w:tabs>
        <w:spacing w:before="29" w:line="260" w:lineRule="auto"/>
        <w:ind w:left="100" w:right="-56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Date:_____________________________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9" w:line="260" w:lineRule="auto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/>
          <w:pgMar w:bottom="280" w:top="1340" w:left="1700" w:right="1720" w:header="360" w:footer="360"/>
          <w:cols w:equalWidth="0" w:num="2">
            <w:col w:space="560" w:w="4130"/>
            <w:col w:space="0" w:w="413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(patient/parent/conservator/guardi</w:t>
      </w:r>
      <w:r w:rsidDel="00000000" w:rsidR="00000000" w:rsidRPr="00000000">
        <w:rPr>
          <w:sz w:val="24"/>
          <w:szCs w:val="24"/>
          <w:rtl w:val="0"/>
        </w:rPr>
        <w:t xml:space="preserve">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8400"/>
        </w:tabs>
        <w:spacing w:before="29" w:line="260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Signature: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left"/>
        <w:rPr>
          <w:sz w:val="20"/>
          <w:szCs w:val="20"/>
        </w:rPr>
        <w:sectPr>
          <w:type w:val="continuous"/>
          <w:pgSz w:h="15840" w:w="12240"/>
          <w:pgMar w:bottom="280" w:top="1340" w:left="1700" w:right="172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2400"/>
        </w:tabs>
        <w:spacing w:before="29" w:line="260" w:lineRule="auto"/>
        <w:ind w:left="100" w:right="-56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Date:</w:t>
      </w:r>
      <w:r w:rsidDel="00000000" w:rsidR="00000000" w:rsidRPr="00000000">
        <w:rPr>
          <w:sz w:val="24"/>
          <w:szCs w:val="24"/>
          <w:rtl w:val="0"/>
        </w:rPr>
        <w:t xml:space="preserve">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9" w:line="260" w:lineRule="auto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/>
          <w:pgMar w:bottom="280" w:top="1340" w:left="1700" w:right="1720" w:header="360" w:footer="360"/>
          <w:cols w:equalWidth="0" w:num="2">
            <w:col w:space="560" w:w="4130"/>
            <w:col w:space="0" w:w="4130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(patient/parent/conservator/guardi</w:t>
      </w:r>
      <w:r w:rsidDel="00000000" w:rsidR="00000000" w:rsidRPr="00000000">
        <w:rPr>
          <w:sz w:val="24"/>
          <w:szCs w:val="24"/>
          <w:rtl w:val="0"/>
        </w:rPr>
        <w:t xml:space="preserve">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9" w:line="260" w:lineRule="auto"/>
        <w:ind w:left="0" w:right="498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INABILITY TO OBTAIN ACKNOWLEDGEMENT OF RECEIPT OF NOTICE OF PRIVACY PRACTICES</w:t>
      </w:r>
    </w:p>
    <w:p w:rsidR="00000000" w:rsidDel="00000000" w:rsidP="00000000" w:rsidRDefault="00000000" w:rsidRPr="00000000" w14:paraId="0000001B">
      <w:pPr>
        <w:spacing w:before="1" w:line="240" w:lineRule="auto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60" w:lineRule="auto"/>
        <w:ind w:left="100" w:right="215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made good faith attempts to obtain my patient’s acknowledgement of his or her receipt of my Notice of Privacy Practices, including [describe good faith attempts].</w:t>
      </w:r>
    </w:p>
    <w:p w:rsidR="00000000" w:rsidDel="00000000" w:rsidP="00000000" w:rsidRDefault="00000000" w:rsidRPr="00000000" w14:paraId="0000001D">
      <w:pPr>
        <w:spacing w:before="1" w:line="240" w:lineRule="auto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60" w:lineRule="auto"/>
        <w:ind w:left="100" w:right="331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However, because of [describe reasons why acknowledgement was not obtained] I was unable to obtain my patient’s acknowledgement.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177800</wp:posOffset>
                </wp:positionH>
                <wp:positionV relativeFrom="paragraph">
                  <wp:posOffset>927100</wp:posOffset>
                </wp:positionV>
                <wp:extent cx="3810000" cy="127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20500" y="3780000"/>
                          <a:ext cx="3810000" cy="12700"/>
                          <a:chOff x="4520500" y="3780000"/>
                          <a:chExt cx="3810000" cy="0"/>
                        </a:xfrm>
                      </wpg:grpSpPr>
                      <wpg:grpSp>
                        <wpg:cNvGrpSpPr/>
                        <wpg:grpSpPr>
                          <a:xfrm>
                            <a:off x="4520500" y="3780000"/>
                            <a:ext cx="3810000" cy="0"/>
                            <a:chOff x="0" y="0"/>
                            <a:chExt cx="3810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810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3810000" cy="0"/>
                            </a:xfrm>
                            <a:custGeom>
                              <a:rect b="b" l="l" r="r" t="t"/>
                              <a:pathLst>
                                <a:path extrusionOk="0" h="1" w="3810000">
                                  <a:moveTo>
                                    <a:pt x="0" y="0"/>
                                  </a:moveTo>
                                  <a:lnTo>
                                    <a:pt x="3810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177800</wp:posOffset>
                </wp:positionH>
                <wp:positionV relativeFrom="paragraph">
                  <wp:posOffset>927100</wp:posOffset>
                </wp:positionV>
                <wp:extent cx="3810000" cy="127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177800</wp:posOffset>
                </wp:positionH>
                <wp:positionV relativeFrom="paragraph">
                  <wp:posOffset>736600</wp:posOffset>
                </wp:positionV>
                <wp:extent cx="5486400" cy="127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82300" y="3780000"/>
                          <a:ext cx="5486400" cy="12700"/>
                          <a:chOff x="3682300" y="3780000"/>
                          <a:chExt cx="5486400" cy="0"/>
                        </a:xfrm>
                      </wpg:grpSpPr>
                      <wpg:grpSp>
                        <wpg:cNvGrpSpPr/>
                        <wpg:grpSpPr>
                          <a:xfrm>
                            <a:off x="3682300" y="3780000"/>
                            <a:ext cx="5486400" cy="0"/>
                            <a:chOff x="0" y="0"/>
                            <a:chExt cx="5486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86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5486400" cy="0"/>
                            </a:xfrm>
                            <a:custGeom>
                              <a:rect b="b" l="l" r="r" t="t"/>
                              <a:pathLst>
                                <a:path extrusionOk="0" h="1" w="5486400">
                                  <a:moveTo>
                                    <a:pt x="0" y="0"/>
                                  </a:moveTo>
                                  <a:lnTo>
                                    <a:pt x="54864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177800</wp:posOffset>
                </wp:positionH>
                <wp:positionV relativeFrom="paragraph">
                  <wp:posOffset>736600</wp:posOffset>
                </wp:positionV>
                <wp:extent cx="5486400" cy="1270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177800</wp:posOffset>
                </wp:positionH>
                <wp:positionV relativeFrom="paragraph">
                  <wp:posOffset>546100</wp:posOffset>
                </wp:positionV>
                <wp:extent cx="5486400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82300" y="3780000"/>
                          <a:ext cx="5486400" cy="12700"/>
                          <a:chOff x="3682300" y="3780000"/>
                          <a:chExt cx="5486400" cy="0"/>
                        </a:xfrm>
                      </wpg:grpSpPr>
                      <wpg:grpSp>
                        <wpg:cNvGrpSpPr/>
                        <wpg:grpSpPr>
                          <a:xfrm>
                            <a:off x="3682300" y="3780000"/>
                            <a:ext cx="5486400" cy="0"/>
                            <a:chOff x="0" y="0"/>
                            <a:chExt cx="5486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86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486400" cy="0"/>
                            </a:xfrm>
                            <a:custGeom>
                              <a:rect b="b" l="l" r="r" t="t"/>
                              <a:pathLst>
                                <a:path extrusionOk="0" h="1" w="5486400">
                                  <a:moveTo>
                                    <a:pt x="0" y="0"/>
                                  </a:moveTo>
                                  <a:lnTo>
                                    <a:pt x="54864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177800</wp:posOffset>
                </wp:positionH>
                <wp:positionV relativeFrom="paragraph">
                  <wp:posOffset>546100</wp:posOffset>
                </wp:positionV>
                <wp:extent cx="548640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2" w:line="260" w:lineRule="auto"/>
        <w:contextualSpacing w:val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9" w:line="434" w:lineRule="auto"/>
        <w:ind w:left="100" w:right="6559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 of provider: Date: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177800</wp:posOffset>
                </wp:positionH>
                <wp:positionV relativeFrom="paragraph">
                  <wp:posOffset>520700</wp:posOffset>
                </wp:positionV>
                <wp:extent cx="5486400" cy="127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82300" y="3780000"/>
                          <a:ext cx="5486400" cy="12700"/>
                          <a:chOff x="3682300" y="3780000"/>
                          <a:chExt cx="5486400" cy="0"/>
                        </a:xfrm>
                      </wpg:grpSpPr>
                      <wpg:grpSp>
                        <wpg:cNvGrpSpPr/>
                        <wpg:grpSpPr>
                          <a:xfrm>
                            <a:off x="3682300" y="3780000"/>
                            <a:ext cx="5486400" cy="0"/>
                            <a:chOff x="0" y="0"/>
                            <a:chExt cx="5486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86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5486400" cy="0"/>
                            </a:xfrm>
                            <a:custGeom>
                              <a:rect b="b" l="l" r="r" t="t"/>
                              <a:pathLst>
                                <a:path extrusionOk="0" h="1" w="5486400">
                                  <a:moveTo>
                                    <a:pt x="0" y="0"/>
                                  </a:moveTo>
                                  <a:lnTo>
                                    <a:pt x="54864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177800</wp:posOffset>
                </wp:positionH>
                <wp:positionV relativeFrom="paragraph">
                  <wp:posOffset>520700</wp:posOffset>
                </wp:positionV>
                <wp:extent cx="5486400" cy="12700"/>
                <wp:effectExtent b="0" l="0" r="0" t="0"/>
                <wp:wrapNone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5840" w:w="12240"/>
      <w:pgMar w:bottom="280" w:top="1340" w:left="1700" w:right="17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9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0.jpg"/><Relationship Id="rId7" Type="http://schemas.openxmlformats.org/officeDocument/2006/relationships/image" Target="media/image5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